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BE59" w14:textId="13DAC6CF" w:rsidR="00F80DE7" w:rsidRDefault="00F80DE7" w:rsidP="00F80DE7">
      <w:pPr>
        <w:spacing w:after="0"/>
      </w:pPr>
      <w:r>
        <w:t>Omak Public Library Board Minutes</w:t>
      </w:r>
    </w:p>
    <w:p w14:paraId="4F068D18" w14:textId="5A4D8DCD" w:rsidR="00F80DE7" w:rsidRDefault="00C737CF" w:rsidP="00F80DE7">
      <w:pPr>
        <w:spacing w:after="0"/>
      </w:pPr>
      <w:r>
        <w:t>May 12</w:t>
      </w:r>
      <w:r w:rsidR="00F80DE7">
        <w:t>, 2025 @ 1:30pm</w:t>
      </w:r>
    </w:p>
    <w:p w14:paraId="0397523A" w14:textId="58EC0ED9" w:rsidR="00F80DE7" w:rsidRDefault="00F80DE7" w:rsidP="00F80DE7">
      <w:pPr>
        <w:spacing w:after="0"/>
      </w:pPr>
      <w:r>
        <w:t>Omak Public Library Meeting Room</w:t>
      </w:r>
    </w:p>
    <w:p w14:paraId="430A296E" w14:textId="77777777" w:rsidR="00F80DE7" w:rsidRDefault="00F80DE7" w:rsidP="00F80DE7">
      <w:pPr>
        <w:spacing w:after="0"/>
      </w:pPr>
    </w:p>
    <w:p w14:paraId="3716AE54" w14:textId="6C45CAC9" w:rsidR="00F80DE7" w:rsidRDefault="00F80DE7" w:rsidP="00F80DE7">
      <w:pPr>
        <w:spacing w:after="0"/>
        <w:ind w:left="2160" w:hanging="2160"/>
      </w:pPr>
      <w:r>
        <w:t>Present:</w:t>
      </w:r>
      <w:r>
        <w:tab/>
        <w:t>Board Members Betty Cleveland, Peg Finch, Carol Carder; Librarian Chandra</w:t>
      </w:r>
    </w:p>
    <w:p w14:paraId="121B57C7" w14:textId="77777777" w:rsidR="00F80DE7" w:rsidRDefault="00F80DE7" w:rsidP="00F80DE7">
      <w:pPr>
        <w:spacing w:after="0"/>
      </w:pPr>
    </w:p>
    <w:p w14:paraId="1D068976" w14:textId="310AF662" w:rsidR="00F80DE7" w:rsidRDefault="00F80DE7" w:rsidP="00F80DE7">
      <w:pPr>
        <w:spacing w:after="0"/>
        <w:ind w:left="2160" w:hanging="2160"/>
      </w:pPr>
      <w:r>
        <w:t>Minutes:</w:t>
      </w:r>
      <w:r>
        <w:tab/>
        <w:t>Carol moved and Peg seconded that the minutes be approved as read. Motion carried.</w:t>
      </w:r>
    </w:p>
    <w:p w14:paraId="0E98F3BF" w14:textId="77777777" w:rsidR="00F80DE7" w:rsidRDefault="00F80DE7" w:rsidP="00F80DE7">
      <w:pPr>
        <w:spacing w:after="0"/>
        <w:ind w:left="1440" w:hanging="1440"/>
      </w:pPr>
    </w:p>
    <w:p w14:paraId="4C5B881E" w14:textId="58EA610F" w:rsidR="00F80DE7" w:rsidRDefault="00F80DE7" w:rsidP="00F80DE7">
      <w:pPr>
        <w:spacing w:after="0"/>
        <w:ind w:left="1440" w:hanging="1440"/>
      </w:pPr>
      <w:r>
        <w:t>Old Business:</w:t>
      </w:r>
      <w:r>
        <w:tab/>
      </w:r>
      <w:r>
        <w:tab/>
        <w:t>There is still an open position on the Board.</w:t>
      </w:r>
    </w:p>
    <w:p w14:paraId="48587A74" w14:textId="4C16F036" w:rsidR="005F18D5" w:rsidRDefault="006D3FFB" w:rsidP="001C6011">
      <w:pPr>
        <w:spacing w:after="0"/>
        <w:ind w:left="2160"/>
      </w:pPr>
      <w:r>
        <w:t>Peg had asked at the April meeting about how the Library</w:t>
      </w:r>
      <w:r w:rsidR="001C6011">
        <w:t xml:space="preserve"> gets its funding. The Board has not seen a funding chart or pie graph yet.</w:t>
      </w:r>
    </w:p>
    <w:p w14:paraId="176409B8" w14:textId="4C003EDB" w:rsidR="00625275" w:rsidRDefault="00DB4D98" w:rsidP="001C6011">
      <w:pPr>
        <w:spacing w:after="0"/>
        <w:ind w:left="2160"/>
      </w:pPr>
      <w:r>
        <w:t>Programs continue to be prepared for the Summer Library Programs which start in June.</w:t>
      </w:r>
    </w:p>
    <w:p w14:paraId="60115072" w14:textId="3324FDF2" w:rsidR="00DB4D98" w:rsidRDefault="00171E90" w:rsidP="001C6011">
      <w:pPr>
        <w:spacing w:after="0"/>
        <w:ind w:left="2160"/>
      </w:pPr>
      <w:r>
        <w:t xml:space="preserve">The Library </w:t>
      </w:r>
      <w:r w:rsidR="00487BD1">
        <w:t>will attend the</w:t>
      </w:r>
      <w:r>
        <w:t xml:space="preserve"> Color Walk on May 17.</w:t>
      </w:r>
    </w:p>
    <w:p w14:paraId="42504C1D" w14:textId="09D824EC" w:rsidR="00171E90" w:rsidRDefault="00171E90" w:rsidP="001C6011">
      <w:pPr>
        <w:spacing w:after="0"/>
        <w:ind w:left="2160"/>
      </w:pPr>
      <w:r>
        <w:t>Alyssa is ba</w:t>
      </w:r>
      <w:r w:rsidR="00F45F05">
        <w:t>ck from her leave but wasn’t at the May meeting.</w:t>
      </w:r>
    </w:p>
    <w:p w14:paraId="6956FF3D" w14:textId="77777777" w:rsidR="00F80DE7" w:rsidRDefault="00F80DE7" w:rsidP="00F80DE7">
      <w:pPr>
        <w:spacing w:after="0"/>
        <w:ind w:left="1440" w:hanging="1440"/>
      </w:pPr>
    </w:p>
    <w:p w14:paraId="6837F8AF" w14:textId="64F62B73" w:rsidR="00F80DE7" w:rsidRDefault="00F80DE7" w:rsidP="00F80DE7">
      <w:pPr>
        <w:spacing w:after="0"/>
        <w:ind w:left="2160" w:hanging="2160"/>
      </w:pPr>
      <w:r>
        <w:t>Bills:</w:t>
      </w:r>
      <w:r>
        <w:tab/>
        <w:t xml:space="preserve">Carol moved and Peg seconded that the following bills be approved for presentation to </w:t>
      </w:r>
      <w:r w:rsidR="000F330F">
        <w:t xml:space="preserve">the </w:t>
      </w:r>
      <w:r>
        <w:t>City for payment.  Motion carried.</w:t>
      </w:r>
    </w:p>
    <w:p w14:paraId="64ED3938" w14:textId="7AA0C1B4" w:rsidR="00F80DE7" w:rsidRDefault="00F80DE7" w:rsidP="00F80DE7">
      <w:pPr>
        <w:spacing w:after="0"/>
        <w:ind w:left="2160" w:hanging="2160"/>
      </w:pPr>
      <w:r>
        <w:tab/>
      </w:r>
      <w:r>
        <w:tab/>
        <w:t>PUD</w:t>
      </w:r>
      <w:r>
        <w:tab/>
      </w:r>
      <w:r>
        <w:tab/>
      </w:r>
      <w:r w:rsidR="004D1ABD">
        <w:tab/>
        <w:t>E</w:t>
      </w:r>
      <w:r>
        <w:t>lectricity</w:t>
      </w:r>
      <w:r>
        <w:tab/>
      </w:r>
      <w:r>
        <w:tab/>
        <w:t>$</w:t>
      </w:r>
      <w:r w:rsidR="009C2DB4">
        <w:t>423.69</w:t>
      </w:r>
    </w:p>
    <w:p w14:paraId="57D308DE" w14:textId="635CE669" w:rsidR="00F80DE7" w:rsidRDefault="00F80DE7" w:rsidP="00F80DE7">
      <w:pPr>
        <w:spacing w:after="0"/>
        <w:ind w:left="2160" w:hanging="2160"/>
      </w:pPr>
      <w:r>
        <w:tab/>
      </w:r>
      <w:r>
        <w:tab/>
      </w:r>
      <w:r w:rsidR="004D1ABD">
        <w:t>WDB Janitorial</w:t>
      </w:r>
      <w:r>
        <w:tab/>
      </w:r>
      <w:r w:rsidR="00CF3BE6">
        <w:t>Window cleaning</w:t>
      </w:r>
      <w:r>
        <w:tab/>
        <w:t>$</w:t>
      </w:r>
      <w:r w:rsidR="0003723A">
        <w:t>121.00</w:t>
      </w:r>
    </w:p>
    <w:p w14:paraId="6D706AE7" w14:textId="2A6A7322" w:rsidR="00F80DE7" w:rsidRDefault="00F80DE7" w:rsidP="00F80DE7">
      <w:pPr>
        <w:spacing w:after="0"/>
        <w:ind w:left="2160" w:hanging="2160"/>
      </w:pPr>
      <w:r>
        <w:tab/>
      </w:r>
      <w:r>
        <w:tab/>
        <w:t>City of Omak</w:t>
      </w:r>
      <w:r>
        <w:tab/>
      </w:r>
      <w:r w:rsidR="00CF3BE6">
        <w:tab/>
        <w:t>W</w:t>
      </w:r>
      <w:r>
        <w:t>ater &amp; sewer</w:t>
      </w:r>
      <w:r>
        <w:tab/>
        <w:t>$</w:t>
      </w:r>
      <w:r w:rsidR="004D1ABD">
        <w:t>179.97</w:t>
      </w:r>
    </w:p>
    <w:p w14:paraId="43930CAE" w14:textId="50CF9B12" w:rsidR="00F80DE7" w:rsidRDefault="00F80DE7" w:rsidP="00F80DE7">
      <w:pPr>
        <w:spacing w:after="0"/>
        <w:ind w:left="2160" w:hanging="2160"/>
      </w:pPr>
      <w:r>
        <w:tab/>
      </w:r>
      <w:r>
        <w:tab/>
        <w:t>US Linen</w:t>
      </w:r>
      <w:r>
        <w:tab/>
      </w:r>
      <w:r w:rsidR="00CF3BE6">
        <w:tab/>
      </w:r>
      <w:r>
        <w:t>Mat cleaning</w:t>
      </w:r>
      <w:r>
        <w:tab/>
      </w:r>
      <w:r>
        <w:tab/>
        <w:t>$  75.96</w:t>
      </w:r>
    </w:p>
    <w:p w14:paraId="2DC56DEB" w14:textId="77777777" w:rsidR="00F80DE7" w:rsidRDefault="00F80DE7" w:rsidP="00F80DE7">
      <w:pPr>
        <w:spacing w:after="0"/>
        <w:ind w:left="2160" w:hanging="2160"/>
      </w:pPr>
    </w:p>
    <w:p w14:paraId="41B94DC2" w14:textId="7E459936" w:rsidR="000F330F" w:rsidRDefault="00F80DE7" w:rsidP="00FD14A9">
      <w:pPr>
        <w:spacing w:after="0"/>
        <w:ind w:left="2160" w:hanging="2160"/>
      </w:pPr>
      <w:r>
        <w:t>New Business:</w:t>
      </w:r>
      <w:r>
        <w:tab/>
      </w:r>
      <w:r w:rsidR="00FD14A9">
        <w:t xml:space="preserve">Alyssa and the Okanogan librarian will be attending the Work Source Summit </w:t>
      </w:r>
      <w:r w:rsidR="003F6243">
        <w:t>regarding job resources.</w:t>
      </w:r>
    </w:p>
    <w:p w14:paraId="4204B896" w14:textId="39B628C8" w:rsidR="003F6243" w:rsidRDefault="003F6243" w:rsidP="00FD14A9">
      <w:pPr>
        <w:spacing w:after="0"/>
        <w:ind w:left="2160" w:hanging="2160"/>
      </w:pPr>
      <w:r>
        <w:tab/>
        <w:t>Melissa Little</w:t>
      </w:r>
      <w:r w:rsidR="009F662C">
        <w:t>, Area Manager-NCW Libraries</w:t>
      </w:r>
      <w:r w:rsidR="00FF6015">
        <w:t>, will speak to Connie at the City about advertising for Library Board recruitment.</w:t>
      </w:r>
    </w:p>
    <w:p w14:paraId="54D7B115" w14:textId="77777777" w:rsidR="000F330F" w:rsidRDefault="000F330F" w:rsidP="00F80DE7">
      <w:pPr>
        <w:spacing w:after="0"/>
        <w:ind w:left="2160" w:hanging="2160"/>
      </w:pPr>
    </w:p>
    <w:p w14:paraId="2213F0B9" w14:textId="02DB2038" w:rsidR="00F80DE7" w:rsidRDefault="000F330F" w:rsidP="00F80DE7">
      <w:pPr>
        <w:spacing w:after="0"/>
        <w:ind w:left="2160" w:hanging="2160"/>
      </w:pPr>
      <w:r>
        <w:t>Next Meeting:</w:t>
      </w:r>
      <w:r>
        <w:tab/>
      </w:r>
      <w:r w:rsidR="00477819">
        <w:t>June 9</w:t>
      </w:r>
      <w:r>
        <w:t>, 2025 at 1:30pm in the Omak Library Meeting Room</w:t>
      </w:r>
      <w:r w:rsidR="00F80DE7">
        <w:tab/>
      </w:r>
    </w:p>
    <w:sectPr w:rsidR="00F80DE7" w:rsidSect="00F80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E7"/>
    <w:rsid w:val="0003723A"/>
    <w:rsid w:val="000F330F"/>
    <w:rsid w:val="00171E90"/>
    <w:rsid w:val="001C6011"/>
    <w:rsid w:val="003F6243"/>
    <w:rsid w:val="00477819"/>
    <w:rsid w:val="00487BD1"/>
    <w:rsid w:val="004D1ABD"/>
    <w:rsid w:val="005E0ED3"/>
    <w:rsid w:val="005F18D5"/>
    <w:rsid w:val="00625275"/>
    <w:rsid w:val="006D3FFB"/>
    <w:rsid w:val="00727E61"/>
    <w:rsid w:val="007C7374"/>
    <w:rsid w:val="009C2DB4"/>
    <w:rsid w:val="009F662C"/>
    <w:rsid w:val="00C737CF"/>
    <w:rsid w:val="00CD3213"/>
    <w:rsid w:val="00CF3BE6"/>
    <w:rsid w:val="00DB4D98"/>
    <w:rsid w:val="00F45F05"/>
    <w:rsid w:val="00F80DE7"/>
    <w:rsid w:val="00FD14A9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CED4"/>
  <w15:chartTrackingRefBased/>
  <w15:docId w15:val="{755ABC4D-15CD-4337-9CED-A548E4B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Cynthia Tollefson</cp:lastModifiedBy>
  <cp:revision>20</cp:revision>
  <dcterms:created xsi:type="dcterms:W3CDTF">2025-05-27T20:09:00Z</dcterms:created>
  <dcterms:modified xsi:type="dcterms:W3CDTF">2025-05-28T00:47:00Z</dcterms:modified>
</cp:coreProperties>
</file>