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38" w:rsidRDefault="00862629">
      <w:pPr>
        <w:pStyle w:val="Standard"/>
        <w:rPr>
          <w:rFonts w:hint="eastAsia"/>
          <w:b/>
          <w:bCs/>
        </w:rPr>
      </w:pPr>
      <w:bookmarkStart w:id="0" w:name="_GoBack"/>
      <w:bookmarkEnd w:id="0"/>
      <w:r>
        <w:rPr>
          <w:b/>
          <w:bCs/>
        </w:rPr>
        <w:t>Omak Library Board Minutes:  June 10, 2019</w:t>
      </w:r>
    </w:p>
    <w:p w:rsidR="006E1138" w:rsidRDefault="006E1138">
      <w:pPr>
        <w:pStyle w:val="Standard"/>
        <w:rPr>
          <w:rFonts w:hint="eastAsia"/>
        </w:rPr>
      </w:pPr>
    </w:p>
    <w:p w:rsidR="006E1138" w:rsidRDefault="00862629">
      <w:pPr>
        <w:pStyle w:val="Standard"/>
        <w:rPr>
          <w:rFonts w:hint="eastAsia"/>
        </w:rPr>
      </w:pPr>
      <w:r>
        <w:t>Present:  Sue Radek, Cynthia Tollefson, Lorraine Derig, Yvette Farmer, Librarian, and Sharon Reddick, Librarian.</w:t>
      </w:r>
    </w:p>
    <w:p w:rsidR="006E1138" w:rsidRDefault="006E1138">
      <w:pPr>
        <w:pStyle w:val="Standard"/>
        <w:rPr>
          <w:rFonts w:hint="eastAsia"/>
        </w:rPr>
      </w:pPr>
    </w:p>
    <w:p w:rsidR="006E1138" w:rsidRDefault="00862629">
      <w:pPr>
        <w:pStyle w:val="Standard"/>
        <w:rPr>
          <w:rFonts w:hint="eastAsia"/>
        </w:rPr>
      </w:pPr>
      <w:r>
        <w:t>Sue called the meeting to order.</w:t>
      </w:r>
    </w:p>
    <w:p w:rsidR="006E1138" w:rsidRDefault="00862629">
      <w:pPr>
        <w:pStyle w:val="Standard"/>
        <w:rPr>
          <w:rFonts w:hint="eastAsia"/>
        </w:rPr>
      </w:pPr>
      <w:r>
        <w:t>Yvette read the minutes, approved as read.</w:t>
      </w:r>
    </w:p>
    <w:p w:rsidR="006E1138" w:rsidRDefault="006E1138">
      <w:pPr>
        <w:pStyle w:val="Standard"/>
        <w:rPr>
          <w:rFonts w:hint="eastAsia"/>
        </w:rPr>
      </w:pPr>
    </w:p>
    <w:p w:rsidR="006E1138" w:rsidRDefault="00862629">
      <w:pPr>
        <w:pStyle w:val="Standard"/>
        <w:rPr>
          <w:rFonts w:hint="eastAsia"/>
        </w:rPr>
      </w:pPr>
      <w:r>
        <w:rPr>
          <w:b/>
          <w:bCs/>
        </w:rPr>
        <w:t>Resignation</w:t>
      </w:r>
      <w:r>
        <w:t xml:space="preserve">:  Brian Bowes wants to resign from board because of schedule making it hard to attend. His e-mail is attached.   The </w:t>
      </w:r>
      <w:proofErr w:type="gramStart"/>
      <w:r>
        <w:t>board  discussed</w:t>
      </w:r>
      <w:proofErr w:type="gramEnd"/>
      <w:r>
        <w:t xml:space="preserve"> replacement names, including Rita Condon (however she lives in Malott).  Library staff will develop a list of </w:t>
      </w:r>
      <w:r>
        <w:t>a few more names and then let the board review them to choose.</w:t>
      </w:r>
    </w:p>
    <w:p w:rsidR="006E1138" w:rsidRDefault="006E1138">
      <w:pPr>
        <w:pStyle w:val="Standard"/>
        <w:rPr>
          <w:rFonts w:hint="eastAsia"/>
        </w:rPr>
      </w:pPr>
    </w:p>
    <w:p w:rsidR="006E1138" w:rsidRDefault="00862629">
      <w:pPr>
        <w:pStyle w:val="Standard"/>
        <w:rPr>
          <w:rFonts w:hint="eastAsia"/>
          <w:b/>
          <w:bCs/>
        </w:rPr>
      </w:pPr>
      <w:r>
        <w:rPr>
          <w:b/>
          <w:bCs/>
        </w:rPr>
        <w:t xml:space="preserve">Old Business:  </w:t>
      </w:r>
    </w:p>
    <w:p w:rsidR="006E1138" w:rsidRDefault="00862629">
      <w:pPr>
        <w:pStyle w:val="Standard"/>
        <w:rPr>
          <w:rFonts w:hint="eastAsia"/>
        </w:rPr>
      </w:pPr>
      <w:r>
        <w:rPr>
          <w:b/>
          <w:bCs/>
        </w:rPr>
        <w:t>Garden Weeding Party:</w:t>
      </w:r>
      <w:r>
        <w:t xml:space="preserve">  Board members met to weed around the building and trim back the bushes.  Present were Sue Radek, Betsy Rainsford, Cynthia Tollefson, and Sharon Reddick.</w:t>
      </w:r>
      <w:r>
        <w:t xml:space="preserve">   Cynthia reported that the library grounds “looked quite nice when done”. Cynthia agreed to top off the Dusty miller plants where they look “leggy”.</w:t>
      </w:r>
    </w:p>
    <w:p w:rsidR="006E1138" w:rsidRDefault="006E1138">
      <w:pPr>
        <w:pStyle w:val="Standard"/>
        <w:rPr>
          <w:rFonts w:hint="eastAsia"/>
        </w:rPr>
      </w:pPr>
    </w:p>
    <w:p w:rsidR="006E1138" w:rsidRDefault="00862629">
      <w:pPr>
        <w:pStyle w:val="Standard"/>
        <w:rPr>
          <w:rFonts w:hint="eastAsia"/>
        </w:rPr>
      </w:pPr>
      <w:r>
        <w:rPr>
          <w:b/>
          <w:bCs/>
        </w:rPr>
        <w:t xml:space="preserve">Citizenship Class: </w:t>
      </w:r>
      <w:r>
        <w:t xml:space="preserve"> Yvette told that 27 people finished the whole class and received a certificate of co</w:t>
      </w:r>
      <w:r>
        <w:t>mpletion.  The library's Pioneer club paid for the teacher as an extension of the library's service.  Sandra Menendez has agreed to host a Citizenship practice session on Wednesday eves, June 18</w:t>
      </w:r>
      <w:r>
        <w:rPr>
          <w:vertAlign w:val="superscript"/>
        </w:rPr>
        <w:t>th</w:t>
      </w:r>
      <w:r>
        <w:t xml:space="preserve">, - Mid </w:t>
      </w:r>
      <w:proofErr w:type="gramStart"/>
      <w:r>
        <w:t>August  from</w:t>
      </w:r>
      <w:proofErr w:type="gramEnd"/>
      <w:r>
        <w:t xml:space="preserve"> 6:30 – 7:30 pm.  </w:t>
      </w:r>
      <w:proofErr w:type="gramStart"/>
      <w:r>
        <w:t>so</w:t>
      </w:r>
      <w:proofErr w:type="gramEnd"/>
      <w:r>
        <w:t xml:space="preserve"> the students can pr</w:t>
      </w:r>
      <w:r>
        <w:t xml:space="preserve">actice what they learned in the class.  Sue said </w:t>
      </w:r>
      <w:proofErr w:type="spellStart"/>
      <w:r>
        <w:t>shes</w:t>
      </w:r>
      <w:proofErr w:type="spellEnd"/>
      <w:r>
        <w:t xml:space="preserve"> spoke with Paul Nash and thanked him for </w:t>
      </w:r>
      <w:proofErr w:type="gramStart"/>
      <w:r>
        <w:t>helping out</w:t>
      </w:r>
      <w:proofErr w:type="gramEnd"/>
      <w:r>
        <w:t xml:space="preserve"> with the class.  We appreciate his efforts.  Carey Hunter was an excellent teacher.</w:t>
      </w:r>
    </w:p>
    <w:p w:rsidR="006E1138" w:rsidRDefault="006E1138">
      <w:pPr>
        <w:pStyle w:val="Standard"/>
        <w:rPr>
          <w:rFonts w:hint="eastAsia"/>
        </w:rPr>
      </w:pPr>
    </w:p>
    <w:p w:rsidR="006E1138" w:rsidRDefault="00862629">
      <w:pPr>
        <w:pStyle w:val="Standard"/>
        <w:rPr>
          <w:rFonts w:hint="eastAsia"/>
        </w:rPr>
      </w:pPr>
      <w:r>
        <w:rPr>
          <w:b/>
          <w:bCs/>
        </w:rPr>
        <w:t xml:space="preserve">Improvement to the </w:t>
      </w:r>
      <w:proofErr w:type="gramStart"/>
      <w:r>
        <w:rPr>
          <w:b/>
          <w:bCs/>
        </w:rPr>
        <w:t>Back Room</w:t>
      </w:r>
      <w:proofErr w:type="gramEnd"/>
      <w:r>
        <w:rPr>
          <w:b/>
          <w:bCs/>
        </w:rPr>
        <w:t xml:space="preserve"> Shelving used by the Bookmobile:</w:t>
      </w:r>
      <w:r>
        <w:t xml:space="preserve">  T</w:t>
      </w:r>
      <w:r>
        <w:t>he shelving in the back room has been “fixed” to avoid future injury from sliding shelves.  Larry, an employee of the NCRL came and installed beautiful posts that hold the shelving in place, yet still allow them to be adjusted up or down.  This was done at</w:t>
      </w:r>
      <w:r>
        <w:t xml:space="preserve"> the expense of NCRL.  Board Members inspected them and found them to be a good solution.</w:t>
      </w:r>
    </w:p>
    <w:p w:rsidR="006E1138" w:rsidRDefault="006E1138">
      <w:pPr>
        <w:pStyle w:val="Standard"/>
        <w:rPr>
          <w:rFonts w:hint="eastAsia"/>
        </w:rPr>
      </w:pPr>
    </w:p>
    <w:p w:rsidR="006E1138" w:rsidRDefault="00862629">
      <w:pPr>
        <w:pStyle w:val="Standard"/>
        <w:rPr>
          <w:rFonts w:hint="eastAsia"/>
        </w:rPr>
      </w:pPr>
      <w:r>
        <w:t>Bills submitted this month include:</w:t>
      </w:r>
    </w:p>
    <w:p w:rsidR="006E1138" w:rsidRDefault="00862629">
      <w:pPr>
        <w:pStyle w:val="Standard"/>
        <w:rPr>
          <w:rFonts w:hint="eastAsia"/>
        </w:rPr>
      </w:pPr>
      <w:r>
        <w:tab/>
      </w:r>
      <w:proofErr w:type="spellStart"/>
      <w:r>
        <w:t>Freels</w:t>
      </w:r>
      <w:proofErr w:type="spellEnd"/>
      <w:r>
        <w:t xml:space="preserve"> Refrigeration </w:t>
      </w:r>
      <w:r>
        <w:tab/>
      </w:r>
      <w:r>
        <w:tab/>
        <w:t>$1, 447.72</w:t>
      </w:r>
    </w:p>
    <w:p w:rsidR="006E1138" w:rsidRDefault="00862629">
      <w:pPr>
        <w:pStyle w:val="Standard"/>
        <w:rPr>
          <w:rFonts w:hint="eastAsia"/>
        </w:rPr>
      </w:pPr>
      <w:r>
        <w:tab/>
        <w:t>PUD</w:t>
      </w:r>
      <w:r>
        <w:tab/>
      </w:r>
      <w:r>
        <w:tab/>
      </w:r>
      <w:r>
        <w:tab/>
      </w:r>
      <w:r>
        <w:tab/>
        <w:t xml:space="preserve">      408.95</w:t>
      </w:r>
    </w:p>
    <w:p w:rsidR="006E1138" w:rsidRDefault="00862629">
      <w:pPr>
        <w:pStyle w:val="Standard"/>
        <w:rPr>
          <w:rFonts w:hint="eastAsia"/>
        </w:rPr>
      </w:pPr>
      <w:r>
        <w:tab/>
      </w:r>
      <w:proofErr w:type="spellStart"/>
      <w:r>
        <w:t>Weinstien</w:t>
      </w:r>
      <w:proofErr w:type="spellEnd"/>
      <w:r>
        <w:t xml:space="preserve"> Beverage</w:t>
      </w:r>
      <w:r>
        <w:tab/>
      </w:r>
      <w:r>
        <w:tab/>
        <w:t xml:space="preserve">       150.77</w:t>
      </w:r>
    </w:p>
    <w:p w:rsidR="006E1138" w:rsidRDefault="00862629">
      <w:pPr>
        <w:pStyle w:val="Standard"/>
        <w:rPr>
          <w:rFonts w:hint="eastAsia"/>
        </w:rPr>
      </w:pPr>
      <w:r>
        <w:tab/>
        <w:t>WDB Janitorial</w:t>
      </w:r>
      <w:r>
        <w:tab/>
      </w:r>
      <w:r>
        <w:tab/>
        <w:t xml:space="preserve">         90.00</w:t>
      </w:r>
    </w:p>
    <w:p w:rsidR="006E1138" w:rsidRDefault="00862629">
      <w:pPr>
        <w:pStyle w:val="Standard"/>
        <w:rPr>
          <w:rFonts w:hint="eastAsia"/>
        </w:rPr>
      </w:pPr>
      <w:r>
        <w:tab/>
      </w:r>
      <w:r>
        <w:t>Cintas</w:t>
      </w:r>
      <w:r>
        <w:tab/>
      </w:r>
      <w:r>
        <w:tab/>
      </w:r>
      <w:r>
        <w:tab/>
      </w:r>
      <w:r>
        <w:tab/>
        <w:t xml:space="preserve">         63.86</w:t>
      </w:r>
    </w:p>
    <w:p w:rsidR="006E1138" w:rsidRDefault="006E1138">
      <w:pPr>
        <w:pStyle w:val="Standard"/>
        <w:rPr>
          <w:rFonts w:hint="eastAsia"/>
        </w:rPr>
      </w:pPr>
    </w:p>
    <w:p w:rsidR="006E1138" w:rsidRDefault="00862629">
      <w:pPr>
        <w:pStyle w:val="Standard"/>
        <w:rPr>
          <w:rFonts w:hint="eastAsia"/>
          <w:b/>
          <w:bCs/>
        </w:rPr>
      </w:pPr>
      <w:r>
        <w:rPr>
          <w:b/>
          <w:bCs/>
        </w:rPr>
        <w:t xml:space="preserve">New Business:  </w:t>
      </w:r>
    </w:p>
    <w:p w:rsidR="006E1138" w:rsidRDefault="00862629">
      <w:pPr>
        <w:pStyle w:val="Standard"/>
        <w:rPr>
          <w:rFonts w:hint="eastAsia"/>
        </w:rPr>
      </w:pPr>
      <w:proofErr w:type="gramStart"/>
      <w:r>
        <w:rPr>
          <w:b/>
          <w:bCs/>
        </w:rPr>
        <w:t>Cliff ,</w:t>
      </w:r>
      <w:proofErr w:type="gramEnd"/>
      <w:r>
        <w:rPr>
          <w:b/>
          <w:bCs/>
        </w:rPr>
        <w:t xml:space="preserve"> the Security Guard Leaving: </w:t>
      </w:r>
      <w:r>
        <w:t xml:space="preserve"> The security guard has received a transfer and will be moving to the coast.  He has been excellent on the job, very professional.  He is the means by which we measure other's ef</w:t>
      </w:r>
      <w:r>
        <w:t xml:space="preserve">fectiveness.   He has been an excellent deterrent to trouble.  We will miss him very </w:t>
      </w:r>
      <w:proofErr w:type="gramStart"/>
      <w:r>
        <w:t>much, and</w:t>
      </w:r>
      <w:proofErr w:type="gramEnd"/>
      <w:r>
        <w:t xml:space="preserve"> wish him the best.  We received an application from </w:t>
      </w:r>
      <w:proofErr w:type="gramStart"/>
      <w:r>
        <w:t>Brandon Thomas, and</w:t>
      </w:r>
      <w:proofErr w:type="gramEnd"/>
      <w:r>
        <w:t xml:space="preserve"> forwarded it to Phoenix Corporation.  </w:t>
      </w:r>
    </w:p>
    <w:p w:rsidR="006E1138" w:rsidRDefault="006E1138">
      <w:pPr>
        <w:pStyle w:val="Standard"/>
        <w:rPr>
          <w:rFonts w:hint="eastAsia"/>
        </w:rPr>
      </w:pPr>
    </w:p>
    <w:p w:rsidR="006E1138" w:rsidRDefault="00862629">
      <w:pPr>
        <w:pStyle w:val="Standard"/>
        <w:rPr>
          <w:rFonts w:hint="eastAsia"/>
        </w:rPr>
      </w:pPr>
      <w:r>
        <w:rPr>
          <w:b/>
          <w:bCs/>
        </w:rPr>
        <w:t xml:space="preserve">Open Alcohol Containers: </w:t>
      </w:r>
      <w:r>
        <w:t xml:space="preserve"> Our security guard noti</w:t>
      </w:r>
      <w:r>
        <w:t xml:space="preserve">ced open beer in a cup being hidden under a metal box covering equipment out back under the eaves of the parking places.  It became </w:t>
      </w:r>
      <w:proofErr w:type="gramStart"/>
      <w:r>
        <w:t>apparent  when</w:t>
      </w:r>
      <w:proofErr w:type="gramEnd"/>
      <w:r>
        <w:t xml:space="preserve"> </w:t>
      </w:r>
      <w:proofErr w:type="spellStart"/>
      <w:r>
        <w:t>Sterlene</w:t>
      </w:r>
      <w:proofErr w:type="spellEnd"/>
      <w:r>
        <w:t xml:space="preserve"> saw one of our regular patrons going there and taking a sip, that  it was being used to keep </w:t>
      </w:r>
      <w:r>
        <w:lastRenderedPageBreak/>
        <w:t>inebria</w:t>
      </w:r>
      <w:r>
        <w:t>ted during long library stays by this particular guy.   He comes nearly every day and is a problem because of being drunk and being difficult with staff and trying to print over the allowed free copies and get away with it. He often goes out and comes righ</w:t>
      </w:r>
      <w:r>
        <w:t>t back in and seems more drunk.  Our security guard and staff have taken to pouring it out when they see it to discourage this.</w:t>
      </w:r>
    </w:p>
    <w:p w:rsidR="006E1138" w:rsidRDefault="006E1138">
      <w:pPr>
        <w:pStyle w:val="Standard"/>
        <w:rPr>
          <w:rFonts w:hint="eastAsia"/>
        </w:rPr>
      </w:pPr>
    </w:p>
    <w:p w:rsidR="006E1138" w:rsidRDefault="00862629">
      <w:pPr>
        <w:pStyle w:val="Standard"/>
        <w:rPr>
          <w:rFonts w:hint="eastAsia"/>
        </w:rPr>
      </w:pPr>
      <w:r>
        <w:rPr>
          <w:b/>
          <w:bCs/>
        </w:rPr>
        <w:t xml:space="preserve">Police Citizen Academy: </w:t>
      </w:r>
      <w:r>
        <w:t xml:space="preserve"> </w:t>
      </w:r>
      <w:proofErr w:type="spellStart"/>
      <w:r>
        <w:t>Sterlene</w:t>
      </w:r>
      <w:proofErr w:type="spellEnd"/>
      <w:r>
        <w:t>, Sandra, our Security guard and Board member Lorraine are all attending, Tuesday Eves.  It ha</w:t>
      </w:r>
      <w:r>
        <w:t>s been excellent.  Last week they were practicing what to do if an armed intruder comes in, how to disarm and disable the intruder.  Lorraine said it was the first time she had ever held a gun.  It was very informative.  We are grateful they could all part</w:t>
      </w:r>
      <w:r>
        <w:t>icipate.</w:t>
      </w:r>
    </w:p>
    <w:p w:rsidR="006E1138" w:rsidRDefault="006E1138">
      <w:pPr>
        <w:pStyle w:val="Standard"/>
        <w:rPr>
          <w:rFonts w:hint="eastAsia"/>
          <w:b/>
          <w:bCs/>
        </w:rPr>
      </w:pPr>
    </w:p>
    <w:p w:rsidR="006E1138" w:rsidRDefault="00862629">
      <w:pPr>
        <w:pStyle w:val="Standard"/>
        <w:rPr>
          <w:rFonts w:hint="eastAsia"/>
        </w:rPr>
      </w:pPr>
      <w:r>
        <w:rPr>
          <w:b/>
          <w:bCs/>
        </w:rPr>
        <w:t xml:space="preserve">Summer Library Program for all ages: </w:t>
      </w:r>
      <w:r>
        <w:t xml:space="preserve"> </w:t>
      </w:r>
      <w:proofErr w:type="spellStart"/>
      <w:r>
        <w:t>Sterlene</w:t>
      </w:r>
      <w:proofErr w:type="spellEnd"/>
      <w:r>
        <w:t xml:space="preserve"> and Yvette have been to all the Elementary Schools and the Middle School to present Summer Program.  They told the kids about programs, crafts, read aloud, and STEM events.  This year we are focusing</w:t>
      </w:r>
      <w:r>
        <w:t xml:space="preserve"> more on activities and getting involved with the library as a resource, and a place for fun.  Wednesday we start decorating on a space theme:  A Universe of Stories!   We hope to stimulate reading and joining in to events and activities.</w:t>
      </w:r>
    </w:p>
    <w:p w:rsidR="006E1138" w:rsidRDefault="006E1138">
      <w:pPr>
        <w:pStyle w:val="Standard"/>
        <w:rPr>
          <w:rFonts w:hint="eastAsia"/>
        </w:rPr>
      </w:pPr>
    </w:p>
    <w:p w:rsidR="006E1138" w:rsidRDefault="00862629">
      <w:pPr>
        <w:pStyle w:val="Standard"/>
        <w:rPr>
          <w:rFonts w:hint="eastAsia"/>
        </w:rPr>
      </w:pPr>
      <w:r>
        <w:t>We have a gift b</w:t>
      </w:r>
      <w:r>
        <w:t xml:space="preserve">asket for kids, teens, and adults this year and patrons can </w:t>
      </w:r>
      <w:proofErr w:type="gramStart"/>
      <w:r>
        <w:t>earn  tickets</w:t>
      </w:r>
      <w:proofErr w:type="gramEnd"/>
      <w:r>
        <w:t xml:space="preserve"> to get a chance at </w:t>
      </w:r>
      <w:proofErr w:type="spellStart"/>
      <w:r>
        <w:t>wining</w:t>
      </w:r>
      <w:proofErr w:type="spellEnd"/>
      <w:r>
        <w:t xml:space="preserve"> a basket.  Kids will earn incentives for doing activities and for reading.</w:t>
      </w:r>
    </w:p>
    <w:p w:rsidR="006E1138" w:rsidRDefault="006E1138">
      <w:pPr>
        <w:pStyle w:val="Standard"/>
        <w:rPr>
          <w:rFonts w:hint="eastAsia"/>
        </w:rPr>
      </w:pPr>
    </w:p>
    <w:p w:rsidR="006E1138" w:rsidRDefault="00862629">
      <w:pPr>
        <w:pStyle w:val="Standard"/>
        <w:rPr>
          <w:rFonts w:hint="eastAsia"/>
        </w:rPr>
      </w:pPr>
      <w:proofErr w:type="spellStart"/>
      <w:r>
        <w:t>Sterlene</w:t>
      </w:r>
      <w:proofErr w:type="spellEnd"/>
      <w:r>
        <w:t xml:space="preserve"> </w:t>
      </w:r>
      <w:proofErr w:type="gramStart"/>
      <w:r>
        <w:t>and  Yvette</w:t>
      </w:r>
      <w:proofErr w:type="gramEnd"/>
      <w:r>
        <w:t xml:space="preserve"> went on the radio with Brian Bowes and did a great job prom</w:t>
      </w:r>
      <w:r>
        <w:t>oting the library, upcoming events, Summer Library Program and the Annual Book Sale.</w:t>
      </w:r>
    </w:p>
    <w:p w:rsidR="006E1138" w:rsidRDefault="006E1138">
      <w:pPr>
        <w:pStyle w:val="Standard"/>
        <w:rPr>
          <w:rFonts w:hint="eastAsia"/>
        </w:rPr>
      </w:pPr>
    </w:p>
    <w:p w:rsidR="006E1138" w:rsidRDefault="00862629">
      <w:pPr>
        <w:pStyle w:val="Standard"/>
        <w:rPr>
          <w:rFonts w:hint="eastAsia"/>
        </w:rPr>
      </w:pPr>
      <w:r>
        <w:rPr>
          <w:b/>
          <w:bCs/>
        </w:rPr>
        <w:t xml:space="preserve">New schedules for staff:  </w:t>
      </w:r>
      <w:r>
        <w:t xml:space="preserve">Bonita Duncan and her husband will be moving to Montana.  </w:t>
      </w:r>
      <w:proofErr w:type="gramStart"/>
      <w:r>
        <w:t>So</w:t>
      </w:r>
      <w:proofErr w:type="gramEnd"/>
      <w:r>
        <w:t xml:space="preserve"> Yvette has assumed her hours and is working more.  We are sorry to see Bonita leave</w:t>
      </w:r>
      <w:r>
        <w:t xml:space="preserve"> but glad for her new adventure.</w:t>
      </w:r>
    </w:p>
    <w:p w:rsidR="006E1138" w:rsidRDefault="006E1138">
      <w:pPr>
        <w:pStyle w:val="Standard"/>
        <w:rPr>
          <w:rFonts w:hint="eastAsia"/>
        </w:rPr>
      </w:pPr>
    </w:p>
    <w:p w:rsidR="006E1138" w:rsidRDefault="00862629">
      <w:pPr>
        <w:pStyle w:val="Standard"/>
        <w:rPr>
          <w:rFonts w:hint="eastAsia"/>
        </w:rPr>
      </w:pPr>
      <w:r>
        <w:rPr>
          <w:b/>
          <w:bCs/>
        </w:rPr>
        <w:t>Annual Book Sale:</w:t>
      </w:r>
      <w:r>
        <w:t xml:space="preserve">  June 15</w:t>
      </w:r>
      <w:r>
        <w:rPr>
          <w:vertAlign w:val="superscript"/>
        </w:rPr>
        <w:t>th</w:t>
      </w:r>
      <w:r>
        <w:t>, 9-</w:t>
      </w:r>
      <w:proofErr w:type="gramStart"/>
      <w:r>
        <w:t>3 !</w:t>
      </w:r>
      <w:proofErr w:type="gramEnd"/>
      <w:r>
        <w:t xml:space="preserve">  We are looking for Adult Volunteers who can help bring books from a storage locker back to the library and help set up and take down.  The Pioneer club is working on that.  </w:t>
      </w:r>
    </w:p>
    <w:p w:rsidR="006E1138" w:rsidRDefault="006E1138">
      <w:pPr>
        <w:pStyle w:val="Standard"/>
        <w:rPr>
          <w:rFonts w:hint="eastAsia"/>
        </w:rPr>
      </w:pPr>
    </w:p>
    <w:p w:rsidR="006E1138" w:rsidRDefault="00862629">
      <w:pPr>
        <w:pStyle w:val="Standard"/>
        <w:rPr>
          <w:rFonts w:hint="eastAsia"/>
        </w:rPr>
      </w:pPr>
      <w:r>
        <w:t>NO further</w:t>
      </w:r>
      <w:r>
        <w:t xml:space="preserve"> Business, Meeting Adjourned.</w:t>
      </w:r>
    </w:p>
    <w:p w:rsidR="006E1138" w:rsidRDefault="006E1138">
      <w:pPr>
        <w:pStyle w:val="Standard"/>
        <w:rPr>
          <w:rFonts w:hint="eastAsia"/>
        </w:rPr>
      </w:pPr>
    </w:p>
    <w:p w:rsidR="006E1138" w:rsidRDefault="00862629">
      <w:pPr>
        <w:pStyle w:val="Standard"/>
        <w:rPr>
          <w:rFonts w:hint="eastAsia"/>
        </w:rPr>
      </w:pPr>
      <w:r>
        <w:t>Next meeting July 8</w:t>
      </w:r>
      <w:r>
        <w:rPr>
          <w:vertAlign w:val="superscript"/>
        </w:rPr>
        <w:t>th</w:t>
      </w:r>
      <w:r>
        <w:t>, Pioneer room 1:30pm.</w:t>
      </w:r>
    </w:p>
    <w:p w:rsidR="006E1138" w:rsidRDefault="006E1138">
      <w:pPr>
        <w:pStyle w:val="Standard"/>
        <w:rPr>
          <w:rFonts w:hint="eastAsia"/>
        </w:rPr>
      </w:pPr>
    </w:p>
    <w:p w:rsidR="006E1138" w:rsidRDefault="00862629">
      <w:pPr>
        <w:pStyle w:val="Standard"/>
        <w:rPr>
          <w:rFonts w:hint="eastAsia"/>
        </w:rPr>
      </w:pPr>
      <w:r>
        <w:t>Respectfully submitted by Sharon Reddick</w:t>
      </w:r>
    </w:p>
    <w:p w:rsidR="006E1138" w:rsidRDefault="006E1138">
      <w:pPr>
        <w:pStyle w:val="Standard"/>
        <w:rPr>
          <w:rFonts w:hint="eastAsia"/>
        </w:rPr>
      </w:pPr>
    </w:p>
    <w:p w:rsidR="006E1138" w:rsidRDefault="006E1138">
      <w:pPr>
        <w:pStyle w:val="Standard"/>
        <w:rPr>
          <w:rFonts w:hint="eastAsia"/>
        </w:rPr>
      </w:pPr>
    </w:p>
    <w:p w:rsidR="006E1138" w:rsidRDefault="006E1138">
      <w:pPr>
        <w:pStyle w:val="Standard"/>
        <w:rPr>
          <w:rFonts w:hint="eastAsia"/>
        </w:rPr>
      </w:pPr>
    </w:p>
    <w:p w:rsidR="006E1138" w:rsidRDefault="006E1138">
      <w:pPr>
        <w:pStyle w:val="Standard"/>
        <w:rPr>
          <w:rFonts w:hint="eastAsia"/>
        </w:rPr>
      </w:pPr>
    </w:p>
    <w:p w:rsidR="006E1138" w:rsidRDefault="006E1138">
      <w:pPr>
        <w:pStyle w:val="Standard"/>
        <w:rPr>
          <w:rFonts w:hint="eastAsia"/>
        </w:rPr>
      </w:pPr>
    </w:p>
    <w:p w:rsidR="006E1138" w:rsidRDefault="006E1138">
      <w:pPr>
        <w:pStyle w:val="Standard"/>
        <w:rPr>
          <w:rFonts w:hint="eastAsia"/>
        </w:rPr>
      </w:pPr>
    </w:p>
    <w:p w:rsidR="006E1138" w:rsidRDefault="006E1138">
      <w:pPr>
        <w:pStyle w:val="Standard"/>
        <w:rPr>
          <w:rFonts w:hint="eastAsia"/>
        </w:rPr>
      </w:pPr>
    </w:p>
    <w:p w:rsidR="006E1138" w:rsidRDefault="00862629">
      <w:pPr>
        <w:pStyle w:val="Standard"/>
        <w:rPr>
          <w:rFonts w:hint="eastAsia"/>
        </w:rPr>
      </w:pPr>
      <w:r>
        <w:tab/>
      </w:r>
    </w:p>
    <w:p w:rsidR="006E1138" w:rsidRDefault="006E1138">
      <w:pPr>
        <w:pStyle w:val="Standard"/>
        <w:rPr>
          <w:rFonts w:hint="eastAsia"/>
        </w:rPr>
      </w:pPr>
    </w:p>
    <w:sectPr w:rsidR="006E113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62629">
      <w:pPr>
        <w:rPr>
          <w:rFonts w:hint="eastAsia"/>
        </w:rPr>
      </w:pPr>
      <w:r>
        <w:separator/>
      </w:r>
    </w:p>
  </w:endnote>
  <w:endnote w:type="continuationSeparator" w:id="0">
    <w:p w:rsidR="00000000" w:rsidRDefault="0086262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62629">
      <w:pPr>
        <w:rPr>
          <w:rFonts w:hint="eastAsia"/>
        </w:rPr>
      </w:pPr>
      <w:r>
        <w:rPr>
          <w:color w:val="000000"/>
        </w:rPr>
        <w:separator/>
      </w:r>
    </w:p>
  </w:footnote>
  <w:footnote w:type="continuationSeparator" w:id="0">
    <w:p w:rsidR="00000000" w:rsidRDefault="0086262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E1138"/>
    <w:rsid w:val="006E1138"/>
    <w:rsid w:val="0086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6D5A8-02CF-45EF-AD48-0FA8735F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Connie Thomas</cp:lastModifiedBy>
  <cp:revision>2</cp:revision>
  <dcterms:created xsi:type="dcterms:W3CDTF">2019-07-24T20:38:00Z</dcterms:created>
  <dcterms:modified xsi:type="dcterms:W3CDTF">2019-07-24T20:38:00Z</dcterms:modified>
</cp:coreProperties>
</file>